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Default="005F01F2" w:rsidP="005F01F2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</w:p>
    <w:p w:rsidR="005F01F2" w:rsidRDefault="005F01F2" w:rsidP="005F01F2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5F01F2" w:rsidRDefault="005F01F2" w:rsidP="005F01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5F01F2" w:rsidRPr="00C0430C" w:rsidRDefault="005F01F2" w:rsidP="005F01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</w:t>
      </w:r>
    </w:p>
    <w:p w:rsidR="005F01F2" w:rsidRDefault="005F01F2" w:rsidP="00224B5B">
      <w:pPr>
        <w:tabs>
          <w:tab w:val="left" w:pos="90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r w:rsidR="00224B5B">
        <w:rPr>
          <w:rFonts w:ascii="Times New Roman" w:hAnsi="Times New Roman"/>
          <w:sz w:val="24"/>
          <w:szCs w:val="24"/>
        </w:rPr>
        <w:t>Красноярск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224B5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_____»_____________2020год</w:t>
      </w:r>
    </w:p>
    <w:p w:rsidR="005F01F2" w:rsidRDefault="005F01F2" w:rsidP="005F01F2">
      <w:pPr>
        <w:tabs>
          <w:tab w:val="left" w:pos="900"/>
        </w:tabs>
        <w:spacing w:line="240" w:lineRule="auto"/>
        <w:ind w:firstLine="180"/>
        <w:rPr>
          <w:rFonts w:ascii="Times New Roman" w:hAnsi="Times New Roman"/>
          <w:sz w:val="24"/>
          <w:szCs w:val="24"/>
        </w:rPr>
      </w:pPr>
    </w:p>
    <w:p w:rsidR="005F01F2" w:rsidRPr="002F3E7E" w:rsidRDefault="00586537" w:rsidP="005F01F2">
      <w:pPr>
        <w:tabs>
          <w:tab w:val="left" w:pos="90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Общество с ограниченной ответственностью «</w:t>
      </w:r>
      <w:proofErr w:type="spellStart"/>
      <w:r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>
        <w:rPr>
          <w:rFonts w:ascii="Times New Roman" w:hAnsi="Times New Roman"/>
          <w:sz w:val="24"/>
          <w:szCs w:val="24"/>
        </w:rPr>
        <w:t>» (ООО «</w:t>
      </w:r>
      <w:proofErr w:type="spellStart"/>
      <w:r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>
        <w:rPr>
          <w:rFonts w:ascii="Times New Roman" w:hAnsi="Times New Roman"/>
          <w:sz w:val="24"/>
          <w:szCs w:val="24"/>
        </w:rPr>
        <w:t>»)</w:t>
      </w:r>
      <w:r w:rsidR="005F01F2" w:rsidRPr="005F01F2">
        <w:rPr>
          <w:rFonts w:ascii="Times New Roman" w:hAnsi="Times New Roman"/>
          <w:i/>
          <w:sz w:val="24"/>
          <w:szCs w:val="24"/>
        </w:rPr>
        <w:t>,</w:t>
      </w:r>
      <w:r w:rsidR="005F01F2">
        <w:rPr>
          <w:rFonts w:ascii="Times New Roman" w:hAnsi="Times New Roman"/>
          <w:sz w:val="24"/>
          <w:szCs w:val="24"/>
        </w:rPr>
        <w:t xml:space="preserve"> </w:t>
      </w:r>
      <w:r w:rsidR="005F01F2" w:rsidRPr="005F01F2">
        <w:rPr>
          <w:rFonts w:ascii="Times New Roman" w:eastAsia="Times New Roman" w:hAnsi="Times New Roman"/>
          <w:sz w:val="24"/>
          <w:szCs w:val="24"/>
          <w:lang w:eastAsia="ru-RU"/>
        </w:rPr>
        <w:t>именуемое в дальнейшем Продавец, в лице</w:t>
      </w:r>
      <w:r w:rsidR="005F01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Генерального директора Хлебникова Сергея Павловича,</w:t>
      </w:r>
      <w:r w:rsidR="005F01F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5F01F2" w:rsidRPr="005F01F2">
        <w:rPr>
          <w:rFonts w:ascii="Times New Roman" w:eastAsia="Times New Roman" w:hAnsi="Times New Roman"/>
          <w:sz w:val="24"/>
          <w:szCs w:val="24"/>
          <w:lang w:eastAsia="ru-RU"/>
        </w:rPr>
        <w:t>действующего на основании</w:t>
      </w:r>
      <w:r w:rsidR="005F01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24B5B">
        <w:rPr>
          <w:rFonts w:ascii="Times New Roman" w:eastAsia="Times New Roman" w:hAnsi="Times New Roman"/>
          <w:sz w:val="24"/>
          <w:szCs w:val="24"/>
          <w:lang w:eastAsia="ru-RU"/>
        </w:rPr>
        <w:t>Устава</w:t>
      </w:r>
      <w:r w:rsidR="005F01F2">
        <w:rPr>
          <w:rFonts w:ascii="Times New Roman" w:eastAsia="Times New Roman" w:hAnsi="Times New Roman"/>
          <w:sz w:val="24"/>
          <w:szCs w:val="24"/>
          <w:lang w:eastAsia="ru-RU"/>
        </w:rPr>
        <w:t>, с одной стороны и</w:t>
      </w:r>
      <w:r w:rsidR="002F3E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3E7E">
        <w:rPr>
          <w:rFonts w:ascii="Times New Roman" w:hAnsi="Times New Roman"/>
          <w:sz w:val="24"/>
          <w:szCs w:val="24"/>
        </w:rPr>
        <w:t xml:space="preserve">________ </w:t>
      </w:r>
      <w:r w:rsidR="002F3E7E" w:rsidRPr="005F01F2">
        <w:rPr>
          <w:rFonts w:ascii="Times New Roman" w:hAnsi="Times New Roman"/>
          <w:i/>
          <w:sz w:val="24"/>
          <w:szCs w:val="24"/>
        </w:rPr>
        <w:t>(указывается организационно-правовая форма и наименование юридического лица)</w:t>
      </w:r>
      <w:r w:rsidR="002F3E7E">
        <w:rPr>
          <w:rFonts w:ascii="Times New Roman" w:hAnsi="Times New Roman"/>
          <w:i/>
          <w:sz w:val="24"/>
          <w:szCs w:val="24"/>
        </w:rPr>
        <w:t xml:space="preserve">, </w:t>
      </w:r>
      <w:r w:rsidR="002F3E7E" w:rsidRPr="00C0430C">
        <w:rPr>
          <w:rStyle w:val="a4"/>
          <w:rFonts w:eastAsia="Calibri"/>
        </w:rPr>
        <w:t xml:space="preserve">именуемое в дальнейшем </w:t>
      </w:r>
      <w:r w:rsidR="002F3E7E" w:rsidRPr="00C0430C">
        <w:rPr>
          <w:rStyle w:val="a4"/>
          <w:rFonts w:eastAsia="Calibri"/>
          <w:b/>
        </w:rPr>
        <w:t>Покупатель</w:t>
      </w:r>
      <w:r w:rsidR="002F3E7E" w:rsidRPr="00C0430C">
        <w:rPr>
          <w:rStyle w:val="a4"/>
          <w:rFonts w:eastAsia="Calibri"/>
        </w:rPr>
        <w:t xml:space="preserve"> в лице</w:t>
      </w:r>
      <w:r w:rsidR="002F3E7E">
        <w:rPr>
          <w:rStyle w:val="a4"/>
          <w:rFonts w:eastAsia="Calibri"/>
        </w:rPr>
        <w:t xml:space="preserve"> __________ </w:t>
      </w:r>
      <w:r w:rsidR="002F3E7E" w:rsidRPr="002F3E7E">
        <w:rPr>
          <w:rStyle w:val="a4"/>
          <w:rFonts w:eastAsia="Calibri"/>
          <w:i/>
        </w:rPr>
        <w:t>(должность и ФИО)</w:t>
      </w:r>
      <w:r w:rsidR="002F3E7E">
        <w:rPr>
          <w:rStyle w:val="a4"/>
          <w:rFonts w:eastAsia="Calibri"/>
          <w:i/>
        </w:rPr>
        <w:t xml:space="preserve">, </w:t>
      </w:r>
      <w:r w:rsidR="002F3E7E" w:rsidRPr="002F3E7E">
        <w:rPr>
          <w:rStyle w:val="a4"/>
          <w:rFonts w:eastAsia="Calibri"/>
        </w:rPr>
        <w:t>д</w:t>
      </w:r>
      <w:r w:rsidR="002F3E7E">
        <w:rPr>
          <w:rStyle w:val="a4"/>
          <w:rFonts w:eastAsia="Calibri"/>
        </w:rPr>
        <w:t xml:space="preserve">ействующего на основании ___________, </w:t>
      </w:r>
      <w:r w:rsidR="002F3E7E" w:rsidRPr="00C0430C">
        <w:rPr>
          <w:rStyle w:val="a4"/>
          <w:rFonts w:eastAsia="Calibri"/>
        </w:rPr>
        <w:t xml:space="preserve">именуемые в дальнейшем </w:t>
      </w:r>
      <w:r w:rsidR="002F3E7E" w:rsidRPr="00C0430C">
        <w:rPr>
          <w:rStyle w:val="a4"/>
          <w:rFonts w:eastAsia="Calibri"/>
          <w:b/>
        </w:rPr>
        <w:t>Сторона</w:t>
      </w:r>
      <w:r w:rsidR="002F3E7E" w:rsidRPr="00C0430C">
        <w:rPr>
          <w:rStyle w:val="a4"/>
          <w:rFonts w:eastAsia="Calibri"/>
        </w:rPr>
        <w:t xml:space="preserve"> и </w:t>
      </w:r>
      <w:r w:rsidR="002F3E7E" w:rsidRPr="00C0430C">
        <w:rPr>
          <w:rStyle w:val="a4"/>
          <w:rFonts w:eastAsia="Calibri"/>
          <w:b/>
        </w:rPr>
        <w:t>Стороны</w:t>
      </w:r>
      <w:r w:rsidR="002F3E7E" w:rsidRPr="00C0430C">
        <w:rPr>
          <w:rStyle w:val="a4"/>
          <w:rFonts w:eastAsia="Calibri"/>
        </w:rPr>
        <w:t>, заключили настоящий договор (далее – Договор) о нижеследующем:</w:t>
      </w: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>в количест</w:t>
      </w:r>
      <w:r w:rsidR="005F01F2">
        <w:t xml:space="preserve">ве, ассортименте, качестве, по </w:t>
      </w:r>
      <w:r w:rsidR="006B0214">
        <w:t xml:space="preserve">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>(а) передача первой части ТМЦ –</w:t>
      </w:r>
      <w:r w:rsidR="002F3E7E">
        <w:t xml:space="preserve"> 40%</w:t>
      </w:r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>течение</w:t>
      </w:r>
      <w:r w:rsidR="002F3E7E">
        <w:t xml:space="preserve"> ____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>, но не более</w:t>
      </w:r>
      <w:r w:rsidR="002F3E7E">
        <w:t xml:space="preserve"> 45</w:t>
      </w:r>
      <w:r w:rsidR="003D0D4C">
        <w:t xml:space="preserve"> календарных дней</w:t>
      </w:r>
      <w:r w:rsidR="00C0430C" w:rsidRPr="00C0430C">
        <w:t xml:space="preserve"> с момента поступления </w:t>
      </w:r>
      <w:r>
        <w:t>оплаты в размере</w:t>
      </w:r>
      <w:r w:rsidR="002F3E7E">
        <w:t xml:space="preserve"> 50%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>(б) передача второй части ТМЦ –</w:t>
      </w:r>
      <w:r w:rsidR="002F3E7E">
        <w:t xml:space="preserve"> 60%</w:t>
      </w:r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>течение</w:t>
      </w:r>
      <w:r w:rsidR="002F3E7E">
        <w:t xml:space="preserve"> ____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>, но не более</w:t>
      </w:r>
      <w:r w:rsidR="00771129">
        <w:t xml:space="preserve"> 45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</w:t>
      </w:r>
      <w:r w:rsidR="00771129">
        <w:t xml:space="preserve"> 5</w:t>
      </w:r>
      <w:r w:rsidR="007D4FB7" w:rsidRPr="007D4FB7">
        <w:t xml:space="preserve"> 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>3.2.</w:t>
      </w:r>
      <w:r w:rsidR="00771129">
        <w:t xml:space="preserve"> Стоимость ТМЦ по настоящему Договору составляет ______ </w:t>
      </w:r>
      <w:r w:rsidR="00771129" w:rsidRPr="00771129">
        <w:rPr>
          <w:i/>
        </w:rPr>
        <w:t>указать сумму в цифрах (и прописью)</w:t>
      </w:r>
      <w:r w:rsidR="00771129">
        <w:rPr>
          <w:i/>
        </w:rPr>
        <w:t xml:space="preserve"> </w:t>
      </w:r>
      <w:r w:rsidR="00771129" w:rsidRPr="00771129">
        <w:t>руб.</w:t>
      </w:r>
      <w:r w:rsidR="00771129">
        <w:t xml:space="preserve"> ____коп. без НДС; ____ коп. без НДС;</w:t>
      </w:r>
      <w:r w:rsidR="00771129" w:rsidRPr="00771129">
        <w:t xml:space="preserve"> </w:t>
      </w:r>
      <w:r w:rsidR="00771129">
        <w:t xml:space="preserve">______ </w:t>
      </w:r>
      <w:r w:rsidR="00771129" w:rsidRPr="00771129">
        <w:rPr>
          <w:i/>
        </w:rPr>
        <w:t>указать сумму в цифрах (и прописью)</w:t>
      </w:r>
      <w:r w:rsidR="00771129">
        <w:rPr>
          <w:i/>
        </w:rPr>
        <w:t xml:space="preserve"> </w:t>
      </w:r>
      <w:r w:rsidR="00771129" w:rsidRPr="00771129">
        <w:t>руб.</w:t>
      </w:r>
      <w:r w:rsidR="00771129">
        <w:t xml:space="preserve"> ____коп. НДС; ______ </w:t>
      </w:r>
      <w:r w:rsidR="00771129" w:rsidRPr="00771129">
        <w:rPr>
          <w:i/>
        </w:rPr>
        <w:t>указать сумму в цифрах (и прописью)</w:t>
      </w:r>
      <w:r w:rsidR="00771129">
        <w:rPr>
          <w:i/>
        </w:rPr>
        <w:t xml:space="preserve"> </w:t>
      </w:r>
      <w:r w:rsidR="00771129" w:rsidRPr="00771129">
        <w:t>руб.</w:t>
      </w:r>
      <w:r w:rsidR="00771129">
        <w:t xml:space="preserve"> ____коп. </w:t>
      </w:r>
      <w:r w:rsidR="00771129">
        <w:t>с учетом</w:t>
      </w:r>
      <w:r w:rsidR="00771129">
        <w:t xml:space="preserve"> НДС</w:t>
      </w:r>
      <w:r w:rsidR="00771129">
        <w:t>.</w:t>
      </w:r>
      <w:r w:rsidR="00771129">
        <w:t xml:space="preserve"> </w:t>
      </w:r>
      <w:r w:rsidR="00771129">
        <w:t xml:space="preserve"> </w:t>
      </w:r>
    </w:p>
    <w:p w:rsidR="000D69AB" w:rsidRDefault="000D69AB" w:rsidP="001436CA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</w:t>
      </w:r>
      <w:r w:rsidR="00771129">
        <w:t xml:space="preserve"> двумя равными частями по 50% от общей стоимости всех ТМЦ, указанных в Приложении №1 к настоящему Договору,</w:t>
      </w:r>
      <w:r w:rsidRPr="00C0430C">
        <w:t xml:space="preserve"> </w:t>
      </w:r>
      <w:r w:rsidR="001E25CF">
        <w:t xml:space="preserve">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(а) оплата первых</w:t>
      </w:r>
      <w:r w:rsidR="00771129">
        <w:rPr>
          <w:rFonts w:ascii="Times New Roman" w:hAnsi="Times New Roman"/>
          <w:sz w:val="24"/>
          <w:szCs w:val="24"/>
        </w:rPr>
        <w:t xml:space="preserve"> 50%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</w:t>
      </w:r>
      <w:r w:rsidR="00771129">
        <w:rPr>
          <w:rFonts w:ascii="Times New Roman" w:hAnsi="Times New Roman"/>
          <w:sz w:val="24"/>
          <w:szCs w:val="24"/>
        </w:rPr>
        <w:t xml:space="preserve"> 10 (десяти) банковских дней</w:t>
      </w:r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771129">
        <w:rPr>
          <w:rFonts w:ascii="Times New Roman" w:hAnsi="Times New Roman"/>
          <w:sz w:val="24"/>
          <w:szCs w:val="24"/>
        </w:rPr>
        <w:t xml:space="preserve">50%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>не позднее</w:t>
      </w:r>
      <w:r w:rsidR="00E979DB">
        <w:rPr>
          <w:rFonts w:ascii="Times New Roman" w:hAnsi="Times New Roman"/>
          <w:sz w:val="24"/>
          <w:szCs w:val="24"/>
        </w:rPr>
        <w:t xml:space="preserve"> 45</w:t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</w:t>
      </w:r>
      <w:r w:rsidR="00E979DB">
        <w:rPr>
          <w:rFonts w:ascii="Times New Roman" w:hAnsi="Times New Roman"/>
          <w:sz w:val="24"/>
          <w:szCs w:val="24"/>
        </w:rPr>
        <w:t xml:space="preserve"> 50%</w:t>
      </w:r>
      <w:r w:rsidR="001E69E1">
        <w:rPr>
          <w:rFonts w:ascii="Times New Roman" w:hAnsi="Times New Roman"/>
          <w:sz w:val="24"/>
          <w:szCs w:val="24"/>
        </w:rPr>
        <w:t xml:space="preserve"> 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132DB2" w:rsidRPr="00E979DB" w:rsidRDefault="00E979DB" w:rsidP="000D69AB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счета-фактуры; </w:t>
      </w:r>
    </w:p>
    <w:p w:rsidR="00E979DB" w:rsidRDefault="00E62D2C" w:rsidP="00E62D2C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4.5. </w:t>
      </w:r>
      <w:r w:rsidR="00E979DB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BD1BAB" w:rsidRDefault="00E979DB" w:rsidP="00E979DB">
      <w:pPr>
        <w:pStyle w:val="afb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копии </w:t>
      </w:r>
      <w:r>
        <w:rPr>
          <w:rFonts w:ascii="Times New Roman" w:hAnsi="Times New Roman"/>
          <w:sz w:val="24"/>
          <w:szCs w:val="24"/>
        </w:rPr>
        <w:lastRenderedPageBreak/>
        <w:t>документов, подтверждающих полномочия лиц, упо</w:t>
      </w:r>
      <w:r w:rsidR="008D5FAB">
        <w:rPr>
          <w:rFonts w:ascii="Times New Roman" w:hAnsi="Times New Roman"/>
          <w:sz w:val="24"/>
          <w:szCs w:val="24"/>
        </w:rPr>
        <w:t>лномоченных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8D5FAB">
        <w:rPr>
          <w:rFonts w:ascii="Times New Roman" w:hAnsi="Times New Roman"/>
          <w:sz w:val="24"/>
          <w:szCs w:val="24"/>
        </w:rPr>
        <w:t xml:space="preserve">подписывать дополнительные соглашения к настоящему Договору, первичные учетные документы и счета-фактуры (для руководителя – документа о назначении на должность руководителя, для главного бухгалтера – приказ о назначении на должность главного бухгалтера, для иных лиц – приказ (иного распорядительного документа) по организации, доверенности от организации), а также предоставить заверенные организацией </w:t>
      </w:r>
      <w:r w:rsidR="00261B21">
        <w:rPr>
          <w:rFonts w:ascii="Times New Roman" w:hAnsi="Times New Roman"/>
          <w:sz w:val="24"/>
          <w:szCs w:val="24"/>
        </w:rPr>
        <w:t>образцы подписей вышеуказанных лиц. В случае изменения перечня лиц, имеющих вышеуказанные полномочия, Продавец обязуется незамедлительно сообщать об этом Покупателю и предоставить указанные в настоящем абзаце документы в отношении указанных лиц.</w:t>
      </w:r>
    </w:p>
    <w:p w:rsidR="00261B21" w:rsidRDefault="00261B21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</w:t>
      </w:r>
      <w:r w:rsidR="00525D2D">
        <w:rPr>
          <w:rFonts w:ascii="Times New Roman" w:hAnsi="Times New Roman"/>
          <w:sz w:val="24"/>
          <w:szCs w:val="24"/>
        </w:rPr>
        <w:t>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D1BAB" w:rsidRDefault="00525D2D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D1BAB" w:rsidRDefault="00525D2D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обнаружении некорректно оформленных первичных </w:t>
      </w:r>
      <w:r w:rsidR="00830931">
        <w:rPr>
          <w:rFonts w:ascii="Times New Roman" w:hAnsi="Times New Roman"/>
          <w:sz w:val="24"/>
          <w:szCs w:val="24"/>
        </w:rPr>
        <w:t xml:space="preserve">учетных документов и счетов-фактур Покупатель в течение 2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 </w:t>
      </w:r>
    </w:p>
    <w:p w:rsidR="00132DB2" w:rsidRDefault="00132DB2" w:rsidP="00C246C2">
      <w:pPr>
        <w:pStyle w:val="a5"/>
        <w:jc w:val="both"/>
        <w:rPr>
          <w:color w:val="000000"/>
        </w:rPr>
      </w:pPr>
    </w:p>
    <w:p w:rsidR="00830931" w:rsidRDefault="00C0430C" w:rsidP="00830931">
      <w:pPr>
        <w:pStyle w:val="a5"/>
        <w:jc w:val="both"/>
        <w:rPr>
          <w:color w:val="000000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="00830931">
        <w:rPr>
          <w:color w:val="000000"/>
        </w:rPr>
        <w:t>.</w:t>
      </w:r>
    </w:p>
    <w:p w:rsidR="00C0430C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r w:rsidR="00830931">
        <w:t xml:space="preserve"> 0,01%</w:t>
      </w:r>
      <w:r w:rsidRPr="00C0430C">
        <w:t xml:space="preserve"> </w:t>
      </w:r>
      <w:r w:rsidR="00D52B68">
        <w:t xml:space="preserve"> 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830931">
        <w:t>10</w:t>
      </w:r>
      <w:proofErr w:type="gramStart"/>
      <w:r w:rsidR="00830931">
        <w:t>%</w:t>
      </w:r>
      <w:r w:rsidR="00D52B68">
        <w:t xml:space="preserve"> 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r w:rsidR="00830931">
        <w:t xml:space="preserve"> 0,01%</w:t>
      </w:r>
      <w:r w:rsidRPr="00C0430C">
        <w:t xml:space="preserve"> 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830931">
        <w:t>10%</w:t>
      </w:r>
      <w:r w:rsidRPr="00C0430C">
        <w:t xml:space="preserve"> 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</w:t>
      </w:r>
      <w:r w:rsidR="00C35AA9">
        <w:t xml:space="preserve"> 50 000 (пятьдесят тысяч)</w:t>
      </w:r>
      <w:r w:rsidRPr="00C0430C">
        <w:t xml:space="preserve"> 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lastRenderedPageBreak/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</w:t>
      </w:r>
      <w:r w:rsidR="00C20C9D">
        <w:rPr>
          <w:color w:val="000000"/>
        </w:rPr>
        <w:t xml:space="preserve"> 50 000 (пятьдесят тысяч)</w:t>
      </w:r>
      <w:r w:rsidRPr="00C0430C">
        <w:rPr>
          <w:color w:val="000000"/>
        </w:rPr>
        <w:t xml:space="preserve"> 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0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</w:t>
      </w:r>
      <w:r w:rsidR="007939D4">
        <w:rPr>
          <w:rFonts w:ascii="Times New Roman" w:hAnsi="Times New Roman"/>
          <w:sz w:val="24"/>
          <w:szCs w:val="24"/>
        </w:rPr>
        <w:t xml:space="preserve">т.е. непредставление </w:t>
      </w:r>
      <w:proofErr w:type="gramStart"/>
      <w:r w:rsidR="007939D4">
        <w:rPr>
          <w:rFonts w:ascii="Times New Roman" w:hAnsi="Times New Roman"/>
          <w:sz w:val="24"/>
          <w:szCs w:val="24"/>
        </w:rPr>
        <w:t xml:space="preserve">какой-либо </w:t>
      </w:r>
      <w:r w:rsidR="005A2E83" w:rsidRPr="005A2E83">
        <w:rPr>
          <w:rFonts w:ascii="Times New Roman" w:hAnsi="Times New Roman"/>
          <w:sz w:val="24"/>
          <w:szCs w:val="24"/>
        </w:rPr>
        <w:t>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</w:t>
      </w:r>
      <w:r w:rsidR="00E62D2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</w:t>
      </w:r>
      <w:r w:rsidR="007939D4">
        <w:t xml:space="preserve">зуемому в ходе выполнения </w:t>
      </w:r>
      <w:proofErr w:type="gramStart"/>
      <w:r w:rsidR="007939D4">
        <w:t>работ</w:t>
      </w:r>
      <w:proofErr w:type="gramEnd"/>
      <w:r w:rsidR="007939D4">
        <w:t xml:space="preserve"> </w:t>
      </w:r>
      <w:r w:rsidRPr="00C0430C">
        <w:t>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E62D2C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 w:rsidRPr="005A2E83">
        <w:rPr>
          <w:rFonts w:ascii="Times New Roman" w:hAnsi="Times New Roman"/>
          <w:sz w:val="24"/>
          <w:szCs w:val="24"/>
        </w:rPr>
        <w:t xml:space="preserve"> обязуется в течение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7939D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>электронной подписи, имеющие определенный идентификатор</w:t>
      </w:r>
      <w:r w:rsidR="007939D4">
        <w:rPr>
          <w:rFonts w:ascii="Times New Roman" w:hAnsi="Times New Roman"/>
          <w:sz w:val="24"/>
          <w:szCs w:val="24"/>
        </w:rPr>
        <w:t>.</w:t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</w:t>
      </w:r>
      <w:r w:rsidR="007939D4">
        <w:rPr>
          <w:rFonts w:ascii="Times New Roman" w:hAnsi="Times New Roman"/>
          <w:sz w:val="24"/>
          <w:szCs w:val="24"/>
        </w:rPr>
        <w:t xml:space="preserve">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</w:t>
      </w:r>
      <w:r w:rsidR="007939D4">
        <w:rPr>
          <w:rFonts w:ascii="Times New Roman" w:hAnsi="Times New Roman"/>
          <w:sz w:val="24"/>
          <w:szCs w:val="24"/>
        </w:rPr>
        <w:t xml:space="preserve">я ЭП признается действительной </w:t>
      </w:r>
      <w:r w:rsidRPr="005D5546">
        <w:rPr>
          <w:rFonts w:ascii="Times New Roman" w:hAnsi="Times New Roman"/>
          <w:sz w:val="24"/>
          <w:szCs w:val="24"/>
        </w:rPr>
        <w:t>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 собственноручными подписями уполномоченных представителей Сторон настоящий Договор оформляется в</w:t>
      </w:r>
      <w:r w:rsidR="007939D4">
        <w:rPr>
          <w:rFonts w:ascii="Times New Roman" w:hAnsi="Times New Roman"/>
          <w:sz w:val="24"/>
          <w:szCs w:val="24"/>
        </w:rPr>
        <w:t xml:space="preserve"> двух</w:t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</w:t>
      </w:r>
      <w:r w:rsidR="007939D4">
        <w:rPr>
          <w:rFonts w:ascii="Times New Roman" w:hAnsi="Times New Roman"/>
          <w:sz w:val="24"/>
          <w:szCs w:val="24"/>
        </w:rPr>
        <w:t xml:space="preserve"> на электронной торговой площадке АО «ТЭК-Торг» в Секции «Закупочные процедуры ПАО «НК «Роснефть», адрес в сети интернет </w:t>
      </w:r>
      <w:hyperlink r:id="rId8" w:history="1">
        <w:r w:rsidR="007939D4" w:rsidRPr="004C6F7F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7939D4" w:rsidRPr="004C6F7F">
          <w:rPr>
            <w:rStyle w:val="af8"/>
            <w:rFonts w:ascii="Times New Roman" w:hAnsi="Times New Roman" w:cs="Times New Roman"/>
            <w:sz w:val="24"/>
            <w:szCs w:val="24"/>
          </w:rPr>
          <w:t>://</w:t>
        </w:r>
        <w:r w:rsidR="007939D4" w:rsidRPr="004C6F7F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rn</w:t>
        </w:r>
        <w:r w:rsidR="007939D4" w:rsidRPr="004C6F7F">
          <w:rPr>
            <w:rStyle w:val="af8"/>
            <w:rFonts w:ascii="Times New Roman" w:hAnsi="Times New Roman" w:cs="Times New Roman"/>
            <w:sz w:val="24"/>
            <w:szCs w:val="24"/>
          </w:rPr>
          <w:t>.</w:t>
        </w:r>
        <w:r w:rsidR="007939D4" w:rsidRPr="004C6F7F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tektorg</w:t>
        </w:r>
        <w:r w:rsidR="007939D4" w:rsidRPr="004C6F7F">
          <w:rPr>
            <w:rStyle w:val="af8"/>
            <w:rFonts w:ascii="Times New Roman" w:hAnsi="Times New Roman" w:cs="Times New Roman"/>
            <w:sz w:val="24"/>
            <w:szCs w:val="24"/>
          </w:rPr>
          <w:t>.</w:t>
        </w:r>
        <w:r w:rsidR="007939D4" w:rsidRPr="004C6F7F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7939D4">
        <w:rPr>
          <w:rFonts w:ascii="Times New Roman" w:hAnsi="Times New Roman"/>
          <w:sz w:val="24"/>
          <w:szCs w:val="24"/>
        </w:rPr>
        <w:t xml:space="preserve"> с</w:t>
      </w:r>
      <w:r w:rsidR="00586537">
        <w:rPr>
          <w:rFonts w:ascii="Times New Roman" w:hAnsi="Times New Roman"/>
          <w:sz w:val="24"/>
          <w:szCs w:val="24"/>
        </w:rPr>
        <w:t xml:space="preserve"> возможностью доступа к электронному документу каждой из Сторон.</w:t>
      </w:r>
      <w:r w:rsidRPr="005D5546">
        <w:rPr>
          <w:rFonts w:ascii="Times New Roman" w:hAnsi="Times New Roman"/>
          <w:sz w:val="24"/>
          <w:szCs w:val="24"/>
        </w:rPr>
        <w:t xml:space="preserve"> 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038F6" w:rsidP="00C0430C">
      <w:pPr>
        <w:pStyle w:val="a3"/>
        <w:tabs>
          <w:tab w:val="left" w:pos="900"/>
        </w:tabs>
      </w:pPr>
      <w:r>
        <w:tab/>
        <w:t>Приложение</w:t>
      </w:r>
      <w:r w:rsidR="00690406">
        <w:t xml:space="preserve">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5231BB">
        <w:t>;</w:t>
      </w:r>
    </w:p>
    <w:p w:rsidR="005231BB" w:rsidRDefault="005231BB" w:rsidP="005231BB">
      <w:pPr>
        <w:pStyle w:val="a3"/>
        <w:tabs>
          <w:tab w:val="left" w:pos="900"/>
        </w:tabs>
      </w:pPr>
      <w:r>
        <w:t xml:space="preserve">               Приложение №7 – Список уполномоченных лиц;</w:t>
      </w:r>
    </w:p>
    <w:p w:rsidR="005231BB" w:rsidRPr="00253B3B" w:rsidRDefault="005231BB" w:rsidP="00C0430C">
      <w:pPr>
        <w:pStyle w:val="a3"/>
        <w:tabs>
          <w:tab w:val="left" w:pos="900"/>
        </w:tabs>
      </w:pPr>
    </w:p>
    <w:p w:rsidR="00253B3B" w:rsidRPr="00253B3B" w:rsidRDefault="00253B3B" w:rsidP="00C0430C">
      <w:pPr>
        <w:pStyle w:val="a3"/>
        <w:tabs>
          <w:tab w:val="left" w:pos="900"/>
        </w:tabs>
      </w:pPr>
      <w:r w:rsidRPr="00E375F4">
        <w:tab/>
      </w:r>
      <w:r w:rsidRPr="00253B3B">
        <w:t xml:space="preserve">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lastRenderedPageBreak/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ООО «</w:t>
            </w:r>
            <w:proofErr w:type="spellStart"/>
            <w:r w:rsidRPr="00AB30FA">
              <w:t>Славнефть-Красноярскнефтегаз</w:t>
            </w:r>
            <w:proofErr w:type="spellEnd"/>
            <w:r w:rsidRPr="00AB30FA">
              <w:t>»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 xml:space="preserve">Юридический адрес: 660016, г. Красноярск, 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ул. Анатолия Гладкова, 2а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Почтовый адрес: 660012, г. Красноярск,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 xml:space="preserve"> ул. Анатолия Гладкова, 2а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ИНН 2464036561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КПП 546050001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р/с 40702810400000005683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Банк «ВБРР» (АО), г. Москва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к/счет 30101810900000000880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БИК044525880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Телефон: (391) 231-92-00, 231-92-03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 xml:space="preserve">Факс: (391) 231-92-01 </w:t>
            </w:r>
          </w:p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DD62D9" w:rsidRDefault="00DD62D9" w:rsidP="00AB30F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Генеральный директор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ООО «</w:t>
            </w:r>
            <w:proofErr w:type="spellStart"/>
            <w:r w:rsidRPr="00AB30FA">
              <w:t>Славнефть-Красноярскнефтегаз</w:t>
            </w:r>
            <w:proofErr w:type="spellEnd"/>
            <w:r w:rsidRPr="00AB30FA">
              <w:t>»</w:t>
            </w:r>
          </w:p>
          <w:p w:rsidR="00AB30FA" w:rsidRPr="00AB30FA" w:rsidRDefault="00AB30FA" w:rsidP="00AB30FA">
            <w:pPr>
              <w:pStyle w:val="a3"/>
              <w:tabs>
                <w:tab w:val="left" w:pos="900"/>
              </w:tabs>
            </w:pPr>
          </w:p>
          <w:p w:rsidR="00C0430C" w:rsidRPr="00AB30FA" w:rsidRDefault="00AB30FA" w:rsidP="00AB30FA">
            <w:pPr>
              <w:pStyle w:val="a3"/>
              <w:tabs>
                <w:tab w:val="left" w:pos="900"/>
              </w:tabs>
            </w:pPr>
            <w:r w:rsidRPr="00AB30FA">
              <w:t>____________________/</w:t>
            </w:r>
            <w:r w:rsidRPr="00965FA2">
              <w:t xml:space="preserve"> </w:t>
            </w:r>
            <w:r>
              <w:t>Хлебников С.П.</w:t>
            </w:r>
            <w:r w:rsidRPr="00AB30FA">
              <w:t>/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BB6" w:rsidRDefault="00A87BB6" w:rsidP="002B5D5A">
      <w:pPr>
        <w:spacing w:after="0" w:line="240" w:lineRule="auto"/>
      </w:pPr>
      <w:r>
        <w:separator/>
      </w:r>
    </w:p>
  </w:endnote>
  <w:endnote w:type="continuationSeparator" w:id="0">
    <w:p w:rsidR="00A87BB6" w:rsidRDefault="00A87BB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1F2" w:rsidRDefault="005F01F2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B30FA" w:rsidRPr="00AB30FA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5F01F2" w:rsidRDefault="005F01F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BB6" w:rsidRDefault="00A87BB6" w:rsidP="002B5D5A">
      <w:pPr>
        <w:spacing w:after="0" w:line="240" w:lineRule="auto"/>
      </w:pPr>
      <w:r>
        <w:separator/>
      </w:r>
    </w:p>
  </w:footnote>
  <w:footnote w:type="continuationSeparator" w:id="0">
    <w:p w:rsidR="00A87BB6" w:rsidRDefault="00A87BB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21856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36BDB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208B1"/>
    <w:rsid w:val="00224B5B"/>
    <w:rsid w:val="00230BA0"/>
    <w:rsid w:val="00253B3B"/>
    <w:rsid w:val="00255D79"/>
    <w:rsid w:val="00261B21"/>
    <w:rsid w:val="0026640B"/>
    <w:rsid w:val="002A2A03"/>
    <w:rsid w:val="002B3A7A"/>
    <w:rsid w:val="002B5D5A"/>
    <w:rsid w:val="002C0AA5"/>
    <w:rsid w:val="002D3097"/>
    <w:rsid w:val="002E6D4E"/>
    <w:rsid w:val="002F3E7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31BB"/>
    <w:rsid w:val="00525D2D"/>
    <w:rsid w:val="0052717C"/>
    <w:rsid w:val="005458F7"/>
    <w:rsid w:val="00546F1B"/>
    <w:rsid w:val="00550437"/>
    <w:rsid w:val="00567513"/>
    <w:rsid w:val="005747FC"/>
    <w:rsid w:val="00586537"/>
    <w:rsid w:val="005A2E83"/>
    <w:rsid w:val="005A6A5B"/>
    <w:rsid w:val="005C3F87"/>
    <w:rsid w:val="005C6989"/>
    <w:rsid w:val="005D1E56"/>
    <w:rsid w:val="005E082C"/>
    <w:rsid w:val="005E75BB"/>
    <w:rsid w:val="005F01F2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71129"/>
    <w:rsid w:val="00792EC6"/>
    <w:rsid w:val="0079336D"/>
    <w:rsid w:val="007939D4"/>
    <w:rsid w:val="007C7ADF"/>
    <w:rsid w:val="007D4FB7"/>
    <w:rsid w:val="007E7C47"/>
    <w:rsid w:val="0080538E"/>
    <w:rsid w:val="00820431"/>
    <w:rsid w:val="00830931"/>
    <w:rsid w:val="00836781"/>
    <w:rsid w:val="00837853"/>
    <w:rsid w:val="00847749"/>
    <w:rsid w:val="00857FE6"/>
    <w:rsid w:val="00881204"/>
    <w:rsid w:val="008A066B"/>
    <w:rsid w:val="008A77BD"/>
    <w:rsid w:val="008B2D46"/>
    <w:rsid w:val="008D5FAB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2481"/>
    <w:rsid w:val="00A64F33"/>
    <w:rsid w:val="00A718F1"/>
    <w:rsid w:val="00A87926"/>
    <w:rsid w:val="00A87BB6"/>
    <w:rsid w:val="00A913EE"/>
    <w:rsid w:val="00AB2734"/>
    <w:rsid w:val="00AB30FA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0C9D"/>
    <w:rsid w:val="00C246C2"/>
    <w:rsid w:val="00C35AA9"/>
    <w:rsid w:val="00C43508"/>
    <w:rsid w:val="00C77B9D"/>
    <w:rsid w:val="00CA4C3E"/>
    <w:rsid w:val="00CB20FC"/>
    <w:rsid w:val="00CE1FEB"/>
    <w:rsid w:val="00D038F6"/>
    <w:rsid w:val="00D24FBC"/>
    <w:rsid w:val="00D52B68"/>
    <w:rsid w:val="00DA31F7"/>
    <w:rsid w:val="00DA79F8"/>
    <w:rsid w:val="00DD2106"/>
    <w:rsid w:val="00DD62D9"/>
    <w:rsid w:val="00DE237C"/>
    <w:rsid w:val="00E375F4"/>
    <w:rsid w:val="00E45A03"/>
    <w:rsid w:val="00E466B0"/>
    <w:rsid w:val="00E46B89"/>
    <w:rsid w:val="00E62D2C"/>
    <w:rsid w:val="00E64603"/>
    <w:rsid w:val="00E81559"/>
    <w:rsid w:val="00E979DB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55E277-0BFB-4793-8203-36B2CD28E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n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D475B-3DE5-4575-8EBE-063E8F65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6249</Words>
  <Characters>35622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VishnevayaNA_local</cp:lastModifiedBy>
  <cp:revision>12</cp:revision>
  <dcterms:created xsi:type="dcterms:W3CDTF">2018-06-22T07:42:00Z</dcterms:created>
  <dcterms:modified xsi:type="dcterms:W3CDTF">2020-08-12T08:40:00Z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